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rPr>
      </w:pPr>
      <w:r>
        <w:rPr>
          <w:b/>
          <w:sz w:val="36"/>
          <w:szCs w:val="36"/>
        </w:rPr>
        <w:t>Referat af ordinær generalforsamling mandag d. 29. februar 2016 kl. 19.03 i klubhuset</w:t>
      </w:r>
    </w:p>
    <w:p>
      <w:pPr>
        <w:pStyle w:val="Normal"/>
        <w:jc w:val="center"/>
        <w:rPr>
          <w:b/>
          <w:b/>
          <w:sz w:val="36"/>
          <w:szCs w:val="36"/>
        </w:rPr>
      </w:pPr>
      <w:r>
        <w:rPr>
          <w:b/>
          <w:sz w:val="36"/>
          <w:szCs w:val="36"/>
        </w:rPr>
      </w:r>
    </w:p>
    <w:p>
      <w:pPr>
        <w:pStyle w:val="Listeafsnit1"/>
        <w:ind w:left="1664" w:hanging="0"/>
        <w:rPr>
          <w:b/>
          <w:b/>
          <w:sz w:val="24"/>
          <w:szCs w:val="24"/>
        </w:rPr>
      </w:pPr>
      <w:r>
        <w:rPr>
          <w:b/>
          <w:sz w:val="24"/>
          <w:szCs w:val="24"/>
        </w:rPr>
        <w:t>Omkring 32 deltager i dette års generalforsamling</w:t>
      </w:r>
    </w:p>
    <w:p>
      <w:pPr>
        <w:pStyle w:val="Listeafsnit1"/>
        <w:ind w:left="1664" w:hanging="0"/>
        <w:rPr>
          <w:b/>
          <w:b/>
          <w:sz w:val="24"/>
          <w:szCs w:val="24"/>
        </w:rPr>
      </w:pPr>
      <w:r>
        <w:rPr>
          <w:b/>
          <w:sz w:val="24"/>
          <w:szCs w:val="24"/>
        </w:rPr>
      </w:r>
    </w:p>
    <w:p>
      <w:pPr>
        <w:pStyle w:val="Listeafsnit1"/>
        <w:numPr>
          <w:ilvl w:val="0"/>
          <w:numId w:val="1"/>
        </w:numPr>
        <w:rPr>
          <w:sz w:val="24"/>
          <w:szCs w:val="24"/>
        </w:rPr>
      </w:pPr>
      <w:r>
        <w:rPr>
          <w:b/>
          <w:sz w:val="24"/>
          <w:szCs w:val="24"/>
        </w:rPr>
        <w:t>Valg af dirigent</w:t>
      </w:r>
    </w:p>
    <w:p>
      <w:pPr>
        <w:pStyle w:val="Listeafsnit1"/>
        <w:numPr>
          <w:ilvl w:val="1"/>
          <w:numId w:val="1"/>
        </w:numPr>
        <w:rPr>
          <w:sz w:val="24"/>
          <w:szCs w:val="24"/>
        </w:rPr>
      </w:pPr>
      <w:bookmarkStart w:id="0" w:name="_GoBack"/>
      <w:bookmarkEnd w:id="0"/>
      <w:r>
        <w:rPr>
          <w:sz w:val="24"/>
          <w:szCs w:val="24"/>
        </w:rPr>
        <w:t>Henrik Hauge vælges af generalforsamlingen</w:t>
        <w:br/>
      </w:r>
    </w:p>
    <w:p>
      <w:pPr>
        <w:pStyle w:val="Listeafsnit1"/>
        <w:numPr>
          <w:ilvl w:val="0"/>
          <w:numId w:val="1"/>
        </w:numPr>
        <w:rPr>
          <w:b/>
          <w:b/>
          <w:sz w:val="24"/>
          <w:szCs w:val="24"/>
        </w:rPr>
      </w:pPr>
      <w:r>
        <w:rPr>
          <w:b/>
          <w:sz w:val="24"/>
          <w:szCs w:val="24"/>
        </w:rPr>
        <w:t>Formandens beretning</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2015 blev et meget blandet år for B 1903. Jeg vil i beretningen kigge lidt på nogle af de væsentlige begivenheder i klubben i det forløbne år samt se fremad mod nogle af de nye områder, hvor der vil ske forandringer i 2016.</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Sportsligt</w:t>
      </w:r>
    </w:p>
    <w:p>
      <w:pPr>
        <w:pStyle w:val="Listeafsnit1"/>
        <w:ind w:left="2024" w:hanging="0"/>
        <w:rPr>
          <w:sz w:val="24"/>
          <w:szCs w:val="24"/>
        </w:rPr>
      </w:pPr>
      <w:r>
        <w:rPr>
          <w:sz w:val="24"/>
          <w:szCs w:val="24"/>
        </w:rPr>
        <w:t>På det sportslige område fik vi i starten af 2015 – som jeg allerede nævnte sidste år – et DM for U19 i futsal.</w:t>
      </w:r>
    </w:p>
    <w:p>
      <w:pPr>
        <w:pStyle w:val="Listeafsnit1"/>
        <w:ind w:left="2024" w:hanging="0"/>
        <w:rPr>
          <w:sz w:val="24"/>
          <w:szCs w:val="24"/>
        </w:rPr>
      </w:pPr>
      <w:r>
        <w:rPr>
          <w:sz w:val="24"/>
          <w:szCs w:val="24"/>
        </w:rPr>
        <w:t>Drengene og lederne skal på torsdag hyldes på Gentofte Rådhus sammen med øvrige sportsudøvere fra Gentofte Kommune, der har vunder nationale eller internationale mesterskaber i 2015. Endnu engang til lykke.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Vi har dog også haft andre hold, der har vunder deres turnering eller halvårsturnering under DBU-K, som man jo ofte spiller i dag.</w:t>
      </w:r>
    </w:p>
    <w:p>
      <w:pPr>
        <w:pStyle w:val="Listeafsnit1"/>
        <w:ind w:left="2024" w:hanging="0"/>
        <w:rPr>
          <w:sz w:val="24"/>
          <w:szCs w:val="24"/>
        </w:rPr>
      </w:pPr>
      <w:r>
        <w:rPr>
          <w:sz w:val="24"/>
          <w:szCs w:val="24"/>
        </w:rPr>
        <w:t>Det drejer sig om følgende hold, der altså alle spiller i de resultattællende rækker:</w:t>
      </w:r>
    </w:p>
    <w:p>
      <w:pPr>
        <w:pStyle w:val="Listeafsnit1"/>
        <w:ind w:left="2024" w:hanging="0"/>
        <w:rPr>
          <w:sz w:val="24"/>
          <w:szCs w:val="24"/>
        </w:rPr>
      </w:pPr>
      <w:r>
        <w:rPr>
          <w:sz w:val="24"/>
          <w:szCs w:val="24"/>
        </w:rPr>
        <w:t>U13-1 i foråret</w:t>
      </w:r>
    </w:p>
    <w:p>
      <w:pPr>
        <w:pStyle w:val="Listeafsnit1"/>
        <w:ind w:left="2024" w:hanging="0"/>
        <w:rPr>
          <w:sz w:val="24"/>
          <w:szCs w:val="24"/>
        </w:rPr>
      </w:pPr>
      <w:r>
        <w:rPr>
          <w:sz w:val="24"/>
          <w:szCs w:val="24"/>
        </w:rPr>
        <w:t>U13-4 i foråret</w:t>
      </w:r>
    </w:p>
    <w:p>
      <w:pPr>
        <w:pStyle w:val="Listeafsnit1"/>
        <w:ind w:left="2024" w:hanging="0"/>
        <w:rPr>
          <w:sz w:val="24"/>
          <w:szCs w:val="24"/>
        </w:rPr>
      </w:pPr>
      <w:r>
        <w:rPr>
          <w:sz w:val="24"/>
          <w:szCs w:val="24"/>
        </w:rPr>
        <w:t>U13-5 i foråret</w:t>
      </w:r>
    </w:p>
    <w:p>
      <w:pPr>
        <w:pStyle w:val="Listeafsnit1"/>
        <w:ind w:left="2024" w:hanging="0"/>
        <w:rPr>
          <w:sz w:val="24"/>
          <w:szCs w:val="24"/>
        </w:rPr>
      </w:pPr>
      <w:r>
        <w:rPr>
          <w:sz w:val="24"/>
          <w:szCs w:val="24"/>
        </w:rPr>
        <w:t>U19-1 i foråret.</w:t>
      </w:r>
    </w:p>
    <w:p>
      <w:pPr>
        <w:pStyle w:val="Listeafsnit1"/>
        <w:ind w:left="2024" w:hanging="0"/>
        <w:rPr>
          <w:sz w:val="24"/>
          <w:szCs w:val="24"/>
        </w:rPr>
      </w:pPr>
      <w:r>
        <w:rPr>
          <w:sz w:val="24"/>
          <w:szCs w:val="24"/>
        </w:rPr>
        <w:t>Til lykke til alle drengene, deres trænere og ledere omkring holdene.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DS-holdet fik desværre et skidt forår og blev nr. 12 i rækken, der betød nedrykning til KS. Desværre ser det ud til, at nedturen fortsætter, da holdet her ved vinterpausen ligger nr. sidst med kun 4 point for 4 uafgjorte kampe. Det bliver nogle svære kampe i foråret for at forblive i rækken, men vi skal selvfølgelig gøre forsøget. Og hvis det enden med en nedrykning, ja så må vi jo erkende, at vi ikke var gode nok og må kæmpe os tilbage i rækkerne igen.</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Resultaterne for de øvrige hold i både ungdoms- og seniorrækkerne har været af den bløde mellemvare.</w:t>
      </w:r>
    </w:p>
    <w:p>
      <w:pPr>
        <w:pStyle w:val="Listeafsnit1"/>
        <w:ind w:left="2024" w:hanging="0"/>
        <w:rPr>
          <w:sz w:val="24"/>
          <w:szCs w:val="24"/>
        </w:rPr>
      </w:pPr>
      <w:r>
        <w:rPr>
          <w:sz w:val="24"/>
          <w:szCs w:val="24"/>
        </w:rPr>
        <w:t>Til gengæld kan vi se i statistikken, at vi i 2015 har fået færre udvisninger og karantænedage end i både 2014 og 2013.</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På børnesiden kan vi endnu engang konstatere, at der generelt set er et meget stort engagement fra vores frivillige trænere og lederes side. Det er ikke altid lige nemt at skaffe trænere, men ved fælles hjælp lykkedes det faktisk for det meste.</w:t>
      </w:r>
    </w:p>
    <w:p>
      <w:pPr>
        <w:pStyle w:val="Listeafsnit1"/>
        <w:ind w:left="2024" w:hanging="0"/>
        <w:rPr>
          <w:sz w:val="24"/>
          <w:szCs w:val="24"/>
        </w:rPr>
      </w:pPr>
      <w:r>
        <w:rPr>
          <w:sz w:val="24"/>
          <w:szCs w:val="24"/>
        </w:rPr>
        <w:t>At vi samtidig har rigtig mange trænere, der gerne vil bruge deres fritid til at deltage i både DBUs B- og ikke mindst C-kurser er kun ekstra dejligt, for derigennem får vi dygtigere trænere og vi kvalificerer træningen ude på banerne. Et arbejde, som vores nye sportschef naturligt følger op på.</w:t>
      </w:r>
    </w:p>
    <w:p>
      <w:pPr>
        <w:pStyle w:val="Listeafsnit1"/>
        <w:ind w:left="2024" w:hanging="0"/>
        <w:rPr>
          <w:sz w:val="24"/>
          <w:szCs w:val="24"/>
        </w:rPr>
      </w:pPr>
      <w:r>
        <w:rPr>
          <w:sz w:val="24"/>
          <w:szCs w:val="24"/>
        </w:rPr>
        <w:t>I samarbejde DBU K, fik vi tildelt en arbejdsløs akademiker, Cand.pæd.pæd.psyk Maria Krell-Jørgensen i 4 uger i efteråret, hvor vi aftalte, at hun skulle lave nogle kvantitative og kvalitative undersøgelser i og omkring børnefodbolden. Det blev til to fine undersøgelser, ”At begynde til fodbold” og ”Læring i en fodboldklub”, der begge giver nogle konstruktive idéer til hvordan vi yderligere kan kvalificere modtagelse af nye spillere, trænere og forældre, når de starter i B 1903 og hvilke forstyrrelser, der udefra påvirker kvaliteten af træningen på anlægget.</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Traditionen tro afholdt vi forskellige arrangementer for vores frivillige trænere og ledere i 2015, bl.a. blev de alle inviteret til pokalfinalen mellem FCK og FCV samt selvfølgelig til vores årlige julemiddag med efterfølgende pakkespil.</w:t>
      </w:r>
    </w:p>
    <w:p>
      <w:pPr>
        <w:pStyle w:val="Listeafsnit1"/>
        <w:ind w:left="2024" w:hanging="0"/>
        <w:rPr>
          <w:sz w:val="24"/>
          <w:szCs w:val="24"/>
        </w:rPr>
      </w:pPr>
      <w:r>
        <w:rPr>
          <w:sz w:val="24"/>
          <w:szCs w:val="24"/>
        </w:rPr>
        <w:t>I marts måned afholdt vi et godt og konstruktivt møde med vores trænere og ledere, som egentlig skulle være fuldt op i efteråret med dialog omkring vores udbygning af klubhuset. Men da vi ikke kunne sige så meget i efteråret 2015, blev mødet flyttet til slutningen af januar i år. Her fik vores nye sportschef, Mads Agner Veng, så mulighed for at præsentere sig selv og lidt om sine tanker for fremtiden i B 1903. Ligeledes kunne vores ”gamle” Mads gennemgå, hvordan han og Mads Agner har fordelt arbejdsopgaverne imellem sig. Samtidig blev også Michael Schous og Majse ansvarsområder gennemgået.</w:t>
      </w:r>
    </w:p>
    <w:p>
      <w:pPr>
        <w:pStyle w:val="Listeafsnit1"/>
        <w:ind w:left="2024" w:hanging="0"/>
        <w:rPr>
          <w:sz w:val="24"/>
          <w:szCs w:val="24"/>
        </w:rPr>
      </w:pPr>
      <w:r>
        <w:rPr>
          <w:sz w:val="24"/>
          <w:szCs w:val="24"/>
        </w:rPr>
        <w:t>Formiddagen sluttede med, at Lennart fra bestyrelsen fortalte om status vedr. vores udbygning og vi fik konstruktive forslag og idéer med fra mange af trænerne. Det er dejligt, at vi kan mødes til sådan en gang søndagsbrunch, når der er interessante emner på programmet, og jeg er sikker på, at det er en god tradition, som bestyrelsen vil fortsætte med. Tak til alle de trænere og ledere, der var mødt op for at komme med deres konstruktive forsalg og idéer.</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På gammelmandsfronten står vi over for nogle store udfordringer nu og i de kommende år. Vi har simpelthen ikke spillere nok til at kunne deltage i alle rækker fra Old Boys til Grand Old Masters, som det seneste skud på stammen hedder. Det er derfor vigtigt, at vi kan fastholde vores seniorspillere også efter deres seniorkarriere eller tiltrække nye medlemmer, der gerne vil motionsfodbold i B 1903.</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Nogle af vores ældre spillere, dvs. +60 år, har dog fundet ud af, at der også er mulighed for at bruge vores motionsrum i morgentimerne, så de mødes ca. 2 gange om ugen for at løfte jern eller køre på en af motionscyklerne. Det er dejligt at klubbens faciliteter på den måde kan bruges på tidspunkter, hvor der er ledig kapacitet. Måske en måde, vi kan få andre grupper til at bruge vores faciliteter i de timer, hvor der alligevel er dødt på anlægget.</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FC København</w:t>
      </w:r>
    </w:p>
    <w:p>
      <w:pPr>
        <w:pStyle w:val="Listeafsnit1"/>
        <w:ind w:left="2024" w:hanging="0"/>
        <w:rPr>
          <w:sz w:val="24"/>
          <w:szCs w:val="24"/>
        </w:rPr>
      </w:pPr>
      <w:r>
        <w:rPr>
          <w:sz w:val="24"/>
          <w:szCs w:val="24"/>
        </w:rPr>
        <w:t xml:space="preserve">FCK formåede endnu et år ikke at vinde DM, hvilket var en stor skuffelse. At vinde pokalfinalen og blive nr. 2 i turneringen vil for stort set alle andre klubber være et fornemt resultat på en sæson, men sådan er det ikke i FCK. Det bliver spændende at se, om FCK kan fastholde den nuværende 1. plads i SL – det er i hvert fald det bedste udgangspunkt i flere år inden forårsturneringen går i gang. </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Vi forventer et fortsat tæt samarbejde med FCK SOE her i 2016 og vi har haft et fint samarbejde med KB omkring afholdelse af FCK-Camp, der nu formentlig overtages af FCK.</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Løve Cup</w:t>
      </w:r>
    </w:p>
    <w:p>
      <w:pPr>
        <w:pStyle w:val="Listeafsnit1"/>
        <w:ind w:left="2024" w:hanging="0"/>
        <w:rPr>
          <w:sz w:val="24"/>
          <w:szCs w:val="24"/>
        </w:rPr>
      </w:pPr>
      <w:r>
        <w:rPr>
          <w:sz w:val="24"/>
          <w:szCs w:val="24"/>
        </w:rPr>
        <w:t>Ingen beretning uden at jeg skal nævne vores legendariske Løve Cup, der traditionen tro blev afviklet i St. Bededagsferien. Det er virkelig en fornøjelse at se alle de glade børn, forældre og bedsteforældre løbe eller gå rundt på anlægget i de dage. Og det er en ligeså stor fornøjelse i forskellige sammenhænge at møde trænere og ledere fra andre klubber, der storroser hele arrangementet.</w:t>
      </w:r>
    </w:p>
    <w:p>
      <w:pPr>
        <w:pStyle w:val="Listeafsnit1"/>
        <w:ind w:left="2024" w:hanging="0"/>
        <w:rPr>
          <w:sz w:val="24"/>
          <w:szCs w:val="24"/>
        </w:rPr>
      </w:pPr>
      <w:r>
        <w:rPr>
          <w:sz w:val="24"/>
          <w:szCs w:val="24"/>
        </w:rPr>
        <w:t>Tak til alle jer, der giver en hånd med, så det fortsat kan medvirke til at styrke B 1903s image og give nogle klejner i klubkassen. Og selvfølgelig ikke mindst tak til Mads Harder, der planlægger og binder det hele sammen.</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Formands- og ungdomsformandsklubber</w:t>
      </w:r>
    </w:p>
    <w:p>
      <w:pPr>
        <w:pStyle w:val="Listeafsnit1"/>
        <w:ind w:left="2024" w:hanging="0"/>
        <w:rPr>
          <w:sz w:val="24"/>
          <w:szCs w:val="24"/>
        </w:rPr>
      </w:pPr>
      <w:r>
        <w:rPr>
          <w:sz w:val="24"/>
          <w:szCs w:val="24"/>
        </w:rPr>
        <w:t>Både Ulrik som Børne- og ungdomsformand og jeg har deltaget i forskellige formandsklubber under DBU K og som noget nyt har vi også blandt Gentofteklubberne lavet en formandsklub, hvor vi bl.a. drøfter forskellige fælles problemstillinger ift. Gentofte Kommune. Det kan være alt fra antallet af kunstgræsbaner, til lys på samme, til afholdelse af et fælles Gentoftestævne for børn og til de udfordringer som kommuner har med det øgede antal flygtninge, der måske gerne vil spille fodbold.</w:t>
      </w:r>
    </w:p>
    <w:p>
      <w:pPr>
        <w:pStyle w:val="Listeafsnit1"/>
        <w:ind w:left="2024" w:hanging="0"/>
        <w:rPr>
          <w:sz w:val="24"/>
          <w:szCs w:val="24"/>
        </w:rPr>
      </w:pPr>
      <w:r>
        <w:rPr>
          <w:sz w:val="24"/>
          <w:szCs w:val="24"/>
        </w:rPr>
        <w:t>På møderne deltager nogle gange også kommunens fritidschef Stig Eiberg og udviklingskonsulent i DBU K Søren Hemmingshøj, og det er i den grad med til at give kommunen en forståelse af de fællesproblemer som fodboldklubberne i kommunen har.</w:t>
      </w:r>
    </w:p>
    <w:p>
      <w:pPr>
        <w:pStyle w:val="Listeafsnit1"/>
        <w:ind w:left="2024" w:hanging="0"/>
        <w:rPr>
          <w:sz w:val="24"/>
          <w:szCs w:val="24"/>
        </w:rPr>
      </w:pPr>
      <w:r>
        <w:rPr>
          <w:sz w:val="24"/>
          <w:szCs w:val="24"/>
        </w:rPr>
        <w:t>Bl.a i spørgsmålet omkring fodbold for flygtninge ser kommunen meget gerne, at vi kan stille faciliteter til rådighed, fx om formiddagen, hvilket vi har stillet os meget positivt overfor.</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Økonomi</w:t>
      </w:r>
    </w:p>
    <w:p>
      <w:pPr>
        <w:pStyle w:val="Listeafsnit1"/>
        <w:ind w:left="2024" w:hanging="0"/>
        <w:rPr>
          <w:sz w:val="24"/>
          <w:szCs w:val="24"/>
        </w:rPr>
      </w:pPr>
      <w:r>
        <w:rPr>
          <w:sz w:val="24"/>
          <w:szCs w:val="24"/>
        </w:rPr>
        <w:t>Jeg skal ikke sige så meget om klubbens økonomi, for det vil Thomas tage sig af ved næste punkt. Dog blot konstatere, at det igen – som forudsat i beretningen sidste år – er yderst tilfredsstillende, at vi igen har fået en egenkapital på over ½ mio. kr.</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B 1903s støttefond har igen i 2015 uddelt et pænt stort beløb til medlemmerne, nemlig i alt godt 1.7 mio. kr. med en fordeling på ca. 64 % til materialer, turneringsgebyrer, trænerkurser, spillerbokse mv. og 36 % til medlemmernes deltagelse i stævner, træningslejre samt sociale arrangementer mv.</w:t>
      </w:r>
    </w:p>
    <w:p>
      <w:pPr>
        <w:pStyle w:val="Listeafsnit1"/>
        <w:ind w:left="2024" w:hanging="0"/>
        <w:rPr>
          <w:sz w:val="24"/>
          <w:szCs w:val="24"/>
        </w:rPr>
      </w:pPr>
      <w:r>
        <w:rPr>
          <w:sz w:val="24"/>
          <w:szCs w:val="24"/>
        </w:rPr>
        <w:t> </w:t>
      </w:r>
    </w:p>
    <w:p>
      <w:pPr>
        <w:pStyle w:val="Listeafsnit1"/>
        <w:ind w:left="2024" w:hanging="0"/>
        <w:rPr>
          <w:b/>
          <w:b/>
          <w:sz w:val="24"/>
          <w:szCs w:val="24"/>
        </w:rPr>
      </w:pPr>
      <w:r>
        <w:rPr>
          <w:b/>
          <w:sz w:val="24"/>
          <w:szCs w:val="24"/>
        </w:rPr>
        <w:t>Årets leder</w:t>
      </w:r>
    </w:p>
    <w:p>
      <w:pPr>
        <w:pStyle w:val="Listeafsnit1"/>
        <w:ind w:left="2024" w:hanging="0"/>
        <w:rPr>
          <w:sz w:val="24"/>
          <w:szCs w:val="24"/>
        </w:rPr>
      </w:pPr>
      <w:r>
        <w:rPr>
          <w:sz w:val="24"/>
          <w:szCs w:val="24"/>
        </w:rPr>
        <w:t xml:space="preserve">Inden jeg motiverer kåringen af årets leder i B 1903 vil jeg allerede nu bede Carsten Wissing om at komme herop. </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 xml:space="preserve">Årets leder i B 1903 repræsenterer de værdier, som er så vigtige for en fodboldklub, der er afhængig af indsatsen fra frivillige forældre. Du har været træner i flere år i børneafdelingen, pt. U 9, du har påtaget dig opgaven som årgangsansvarlig og du er en flittig gæst til klubbens kurser og arrangementer. Carsten har en fuld C-licens som træner, men er aldrig bleg for at tage endnu et C-kursus, når det udbydes, så du hele tiden kan opdatere din viden. Klubben kan altid regne med din hjælp og støtte, hvilket blandt andet er kommet til udtryk det seneste års tid, hvor du har påtaget sig den ekstraopgave at træne U12C, hvor du med ekstra skillstræning om lørdagen har hævet kvaliteten mærkbart på holdet. </w:t>
      </w:r>
    </w:p>
    <w:p>
      <w:pPr>
        <w:pStyle w:val="Listeafsnit1"/>
        <w:ind w:left="2024" w:hanging="0"/>
        <w:rPr>
          <w:sz w:val="24"/>
          <w:szCs w:val="24"/>
        </w:rPr>
      </w:pPr>
      <w:r>
        <w:rPr>
          <w:sz w:val="24"/>
          <w:szCs w:val="24"/>
        </w:rPr>
        <w:t xml:space="preserve">Dit fokus er på bredden af årgangen og på at nå ud til alle hold med information og koordinering.  Du forsøger at løse konflikter og uoverensstemmelser, selvom det måske ikke altid er populære løsninger. Det siger sig selv at årets leder ofte er at finde her i klubben, og således også i aften. </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Så du er så sandelig en værdig modtager af prisen som årets leder i B 1903 i 2015.</w:t>
      </w:r>
    </w:p>
    <w:p>
      <w:pPr>
        <w:pStyle w:val="Listeafsnit1"/>
        <w:ind w:left="2024" w:hanging="0"/>
        <w:rPr>
          <w:sz w:val="24"/>
          <w:szCs w:val="24"/>
        </w:rPr>
      </w:pPr>
      <w:r>
        <w:rPr>
          <w:sz w:val="24"/>
          <w:szCs w:val="24"/>
        </w:rPr>
        <w:t>Stort til lykke.</w:t>
      </w:r>
    </w:p>
    <w:p>
      <w:pPr>
        <w:pStyle w:val="Listeafsnit1"/>
        <w:ind w:left="2024" w:hanging="0"/>
        <w:rPr>
          <w:sz w:val="24"/>
          <w:szCs w:val="24"/>
        </w:rPr>
      </w:pPr>
      <w:r>
        <w:rPr>
          <w:sz w:val="24"/>
          <w:szCs w:val="24"/>
        </w:rPr>
        <w:t xml:space="preserve"> </w:t>
      </w:r>
    </w:p>
    <w:p>
      <w:pPr>
        <w:pStyle w:val="Listeafsnit1"/>
        <w:ind w:left="2024" w:hanging="0"/>
        <w:rPr>
          <w:b/>
          <w:b/>
          <w:sz w:val="24"/>
          <w:szCs w:val="24"/>
        </w:rPr>
      </w:pPr>
      <w:r>
        <w:rPr>
          <w:b/>
          <w:sz w:val="24"/>
          <w:szCs w:val="24"/>
        </w:rPr>
        <w:t>Uddeling af årsnåle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25 år</w:t>
      </w:r>
    </w:p>
    <w:p>
      <w:pPr>
        <w:pStyle w:val="Listeafsnit1"/>
        <w:ind w:left="2024" w:hanging="0"/>
        <w:rPr>
          <w:sz w:val="24"/>
          <w:szCs w:val="24"/>
        </w:rPr>
      </w:pPr>
      <w:r>
        <w:rPr>
          <w:sz w:val="24"/>
          <w:szCs w:val="24"/>
        </w:rPr>
        <w:t>Lars Berg Nielsen</w:t>
        <w:tab/>
        <w:tab/>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40 år</w:t>
      </w:r>
    </w:p>
    <w:p>
      <w:pPr>
        <w:pStyle w:val="Listeafsnit1"/>
        <w:ind w:left="2024" w:hanging="0"/>
        <w:rPr>
          <w:sz w:val="24"/>
          <w:szCs w:val="24"/>
        </w:rPr>
      </w:pPr>
      <w:r>
        <w:rPr>
          <w:sz w:val="24"/>
          <w:szCs w:val="24"/>
        </w:rPr>
        <w:t>Karsten Jønsson</w:t>
        <w:tab/>
        <w:tab/>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60 år</w:t>
      </w:r>
    </w:p>
    <w:p>
      <w:pPr>
        <w:pStyle w:val="Listeafsnit1"/>
        <w:ind w:left="2024" w:hanging="0"/>
        <w:rPr>
          <w:sz w:val="24"/>
          <w:szCs w:val="24"/>
        </w:rPr>
      </w:pPr>
      <w:r>
        <w:rPr>
          <w:sz w:val="24"/>
          <w:szCs w:val="24"/>
        </w:rPr>
        <w:t>Gert Jensen</w:t>
        <w:tab/>
        <w:tab/>
      </w:r>
    </w:p>
    <w:p>
      <w:pPr>
        <w:pStyle w:val="Listeafsnit1"/>
        <w:ind w:left="2024" w:hanging="0"/>
        <w:rPr>
          <w:sz w:val="24"/>
          <w:szCs w:val="24"/>
        </w:rPr>
      </w:pPr>
      <w:r>
        <w:rPr>
          <w:sz w:val="24"/>
          <w:szCs w:val="24"/>
        </w:rPr>
        <w:t>Hans Jørgen Aabling</w:t>
        <w:tab/>
        <w:tab/>
      </w:r>
    </w:p>
    <w:p>
      <w:pPr>
        <w:pStyle w:val="Listeafsnit1"/>
        <w:ind w:left="2024" w:hanging="0"/>
        <w:rPr>
          <w:sz w:val="24"/>
          <w:szCs w:val="24"/>
        </w:rPr>
      </w:pPr>
      <w:r>
        <w:rPr>
          <w:sz w:val="24"/>
          <w:szCs w:val="24"/>
        </w:rPr>
        <w:t>Niels-Henrik Würtz</w:t>
        <w:tab/>
        <w:tab/>
      </w:r>
    </w:p>
    <w:p>
      <w:pPr>
        <w:pStyle w:val="Listeafsnit1"/>
        <w:ind w:left="2024" w:hanging="0"/>
        <w:rPr>
          <w:sz w:val="24"/>
          <w:szCs w:val="24"/>
        </w:rPr>
      </w:pPr>
      <w:r>
        <w:rPr>
          <w:sz w:val="24"/>
          <w:szCs w:val="24"/>
        </w:rPr>
        <w:t>Palle Kruhøffer Larsen</w:t>
        <w:tab/>
        <w:t>-</w:t>
        <w:tab/>
        <w:t>død</w:t>
        <w:tab/>
      </w:r>
    </w:p>
    <w:p>
      <w:pPr>
        <w:pStyle w:val="Listeafsnit1"/>
        <w:ind w:left="2024" w:hanging="0"/>
        <w:rPr>
          <w:sz w:val="24"/>
          <w:szCs w:val="24"/>
        </w:rPr>
      </w:pPr>
      <w:r>
        <w:rPr>
          <w:sz w:val="24"/>
          <w:szCs w:val="24"/>
        </w:rPr>
        <w:tab/>
      </w:r>
    </w:p>
    <w:p>
      <w:pPr>
        <w:pStyle w:val="Listeafsnit1"/>
        <w:ind w:left="2024" w:hanging="0"/>
        <w:rPr>
          <w:b/>
          <w:b/>
          <w:sz w:val="24"/>
          <w:szCs w:val="24"/>
        </w:rPr>
      </w:pPr>
      <w:r>
        <w:rPr>
          <w:b/>
          <w:sz w:val="24"/>
          <w:szCs w:val="24"/>
        </w:rPr>
        <w:t>Klubhus og anlæg</w:t>
      </w:r>
    </w:p>
    <w:p>
      <w:pPr>
        <w:pStyle w:val="Listeafsnit1"/>
        <w:ind w:left="2024" w:hanging="0"/>
        <w:rPr>
          <w:sz w:val="24"/>
          <w:szCs w:val="24"/>
        </w:rPr>
      </w:pPr>
      <w:r>
        <w:rPr>
          <w:sz w:val="24"/>
          <w:szCs w:val="24"/>
        </w:rPr>
        <w:t>De fleste af jer har sikkert bemærket at der er sket en del ting omkring vores opvisningsbane. Der er kommet nye spillerbokse og der er kommet et flot hegn omkring hele banen. Samtidig er de gamle popler, der var farlige og faldefærdige, blevet udskiftet med nogle nye og indtil videre noget mindre træer. Men mon ikke de med tiden vil vokse sig ligeså store og flotte, som de gamle var i deres velmagtsdage.</w:t>
      </w:r>
    </w:p>
    <w:p>
      <w:pPr>
        <w:pStyle w:val="Listeafsnit1"/>
        <w:ind w:left="2024" w:hanging="0"/>
        <w:rPr>
          <w:sz w:val="24"/>
          <w:szCs w:val="24"/>
        </w:rPr>
      </w:pPr>
      <w:r>
        <w:rPr>
          <w:sz w:val="24"/>
          <w:szCs w:val="24"/>
        </w:rPr>
        <w:t>Derudover har vi med tilskud fra både Nordeafonden, DBU, Gentofte Kommune og vores egen støttefond fået en multibane med bander nede på det nordlige område af vores baner, der i mange år har ligget hen som en brakmark. Det er en dejlig bane, ikke mindst for de allermindste, da bolden – for det meste i hvert fald – bliver inde på banen, hvilket giver stor aktivitet.</w:t>
      </w:r>
    </w:p>
    <w:p>
      <w:pPr>
        <w:pStyle w:val="Listeafsnit1"/>
        <w:ind w:left="2024" w:hanging="0"/>
        <w:rPr>
          <w:sz w:val="24"/>
          <w:szCs w:val="24"/>
        </w:rPr>
      </w:pPr>
      <w:r>
        <w:rPr>
          <w:sz w:val="24"/>
          <w:szCs w:val="24"/>
        </w:rPr>
        <w:t>Lyset på kunstbanen har været et problem en stor del af året, men skulle nu være blevet ordnet – selvom der hele tiden støder nye komplikationer til af forskellig karakter.</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Den helt store opgave i 2016 bliver i samarbejde med Gentofte Kommunes medarbejdere at finde ud af, hvordan de ca. 8,6 mio. kr., som kommunen har bevilget til udbygning af klubhuset, kan anvendes bedst muligt.</w:t>
      </w:r>
    </w:p>
    <w:p>
      <w:pPr>
        <w:pStyle w:val="Listeafsnit1"/>
        <w:ind w:left="2024" w:hanging="0"/>
        <w:rPr>
          <w:sz w:val="24"/>
          <w:szCs w:val="24"/>
        </w:rPr>
      </w:pPr>
      <w:r>
        <w:rPr>
          <w:sz w:val="24"/>
          <w:szCs w:val="24"/>
        </w:rPr>
        <w:t>Kommunikationen med kommunen startede sidste efterår, men er desværre blevet forsinket, da en af kommunens medarbejdere på projektet fik nyt job.</w:t>
      </w:r>
    </w:p>
    <w:p>
      <w:pPr>
        <w:pStyle w:val="Listeafsnit1"/>
        <w:ind w:left="2024" w:hanging="0"/>
        <w:rPr>
          <w:sz w:val="24"/>
          <w:szCs w:val="24"/>
        </w:rPr>
      </w:pPr>
      <w:r>
        <w:rPr>
          <w:sz w:val="24"/>
          <w:szCs w:val="24"/>
        </w:rPr>
        <w:t>Vi forventer dog at blive indkaldt til en workshop med kommunen meget snart, så vi kan finde ud af, hvad der er muligt inden for det angivne beløb.</w:t>
      </w:r>
    </w:p>
    <w:p>
      <w:pPr>
        <w:pStyle w:val="Listeafsnit1"/>
        <w:ind w:left="2024" w:hanging="0"/>
        <w:rPr>
          <w:sz w:val="24"/>
          <w:szCs w:val="24"/>
        </w:rPr>
      </w:pPr>
      <w:r>
        <w:rPr>
          <w:sz w:val="24"/>
          <w:szCs w:val="24"/>
        </w:rPr>
        <w:t>Det primære ønske fra vores side er bl.a.: etablering af flere omklædningsrum, bedre køkkenfaciliteter, fleksibelt restaurationslokale, taktik-/mødelokale for trænere og bedre kontorfaciliteter for vores ansatte.</w:t>
      </w:r>
    </w:p>
    <w:p>
      <w:pPr>
        <w:pStyle w:val="Listeafsnit1"/>
        <w:ind w:left="2024" w:hanging="0"/>
        <w:rPr>
          <w:sz w:val="24"/>
          <w:szCs w:val="24"/>
        </w:rPr>
      </w:pPr>
      <w:r>
        <w:rPr>
          <w:sz w:val="24"/>
          <w:szCs w:val="24"/>
        </w:rPr>
        <w:t>Vi vil på hjemmesiden løbende informere jer om udviklingen på området.</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Derudover skal det også her nævnes, at vi i samarbejde med kommunen har lavet en aftale med et kreativt firma, Murkunst, der gratis vil udsmykke vores grimme graffitibefængte mur langs Lyngbyvejen med en ny graffiti med et kunstnerisk indtryk. Det er et firma, som også har lavet graffitikunst for store firmaer på husgavle mv.</w:t>
      </w:r>
    </w:p>
    <w:p>
      <w:pPr>
        <w:pStyle w:val="Listeafsnit1"/>
        <w:ind w:left="2024" w:hanging="0"/>
        <w:rPr>
          <w:sz w:val="24"/>
          <w:szCs w:val="24"/>
        </w:rPr>
      </w:pPr>
      <w:r>
        <w:rPr>
          <w:sz w:val="24"/>
          <w:szCs w:val="24"/>
        </w:rPr>
        <w:t>Når vejret bliver varmt nok – og det ikke regner – vil de gå i gang derude.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Sponsorer</w:t>
      </w:r>
    </w:p>
    <w:p>
      <w:pPr>
        <w:pStyle w:val="Listeafsnit1"/>
        <w:ind w:left="2024" w:hanging="0"/>
        <w:rPr>
          <w:sz w:val="24"/>
          <w:szCs w:val="24"/>
        </w:rPr>
      </w:pPr>
      <w:r>
        <w:rPr>
          <w:sz w:val="24"/>
          <w:szCs w:val="24"/>
        </w:rPr>
        <w:t>Vores sponsorudvalg med Lasse og Kåre har i samarbejde med Mads Harder lavet nye muligheder for sponsorater og medlemskab af B 1903s Erhvervsklub. Det er med glæde at vi kan konstatere, at der endelig her sidst på året kom nogle flere bandereklamer på vores hegn omkring bane 2, og der er fortsat plads til endnu flere, der gerne både vil reklamere for sit firma og samtidig støtte arbejdet i B 1903.</w:t>
      </w:r>
    </w:p>
    <w:p>
      <w:pPr>
        <w:pStyle w:val="Listeafsnit1"/>
        <w:ind w:left="2024" w:hanging="0"/>
        <w:rPr>
          <w:sz w:val="24"/>
          <w:szCs w:val="24"/>
        </w:rPr>
      </w:pPr>
      <w:r>
        <w:rPr>
          <w:sz w:val="24"/>
          <w:szCs w:val="24"/>
        </w:rPr>
        <w:t>Også vedr. trøjesponsorater er der fortsat mange fri pladser, så hvis I kender nogle, der er interesserede i at få deres firmanavn/logo på et sæt trøjer, så giv endelig Mads Harder besked.</w:t>
      </w:r>
    </w:p>
    <w:p>
      <w:pPr>
        <w:pStyle w:val="Listeafsnit1"/>
        <w:ind w:left="2024" w:hanging="0"/>
        <w:rPr>
          <w:sz w:val="24"/>
          <w:szCs w:val="24"/>
        </w:rPr>
      </w:pPr>
      <w:r>
        <w:rPr>
          <w:sz w:val="24"/>
          <w:szCs w:val="24"/>
        </w:rPr>
        <w:t>Heldigvis har vi en trofast skare, der fortsat støtter B 1903 ved forskellige former for medlemskab af B 1903s Erhvervsklub. Det kan medføre både faste pladser til FCKs hjemmekampe eller deltagelse i op til 4 arrangementer om året med spisning før vigtige FCK-kampe i Parken.</w:t>
      </w:r>
    </w:p>
    <w:p>
      <w:pPr>
        <w:pStyle w:val="Listeafsnit1"/>
        <w:ind w:left="2024" w:hanging="0"/>
        <w:rPr>
          <w:sz w:val="24"/>
          <w:szCs w:val="24"/>
        </w:rPr>
      </w:pPr>
      <w:r>
        <w:rPr>
          <w:sz w:val="24"/>
          <w:szCs w:val="24"/>
        </w:rPr>
        <w:t>Til alle vores sponsorer vil jeg gerne sige tak for støtten til klubben – vi glæder os til det fortsatte samarbejde.</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Restauranten</w:t>
      </w:r>
    </w:p>
    <w:p>
      <w:pPr>
        <w:pStyle w:val="Listeafsnit1"/>
        <w:ind w:left="2024" w:hanging="0"/>
        <w:rPr>
          <w:sz w:val="24"/>
          <w:szCs w:val="24"/>
        </w:rPr>
      </w:pPr>
      <w:r>
        <w:rPr>
          <w:sz w:val="24"/>
          <w:szCs w:val="24"/>
        </w:rPr>
        <w:t>Som jeg tidligere nævnte, så er det vores ønske ifm. med udbygningen at få etableret et tidssvarende køkken, der lever op til de krav, som både levnedsmiddelkontrollen og klubbens medlemmer med rimelighed kan stille i dag – herunder et fleksibelt restaurationslokale, der kan gøres større eller mindre afhængig af situationen.</w:t>
      </w:r>
    </w:p>
    <w:p>
      <w:pPr>
        <w:pStyle w:val="Listeafsnit1"/>
        <w:ind w:left="2024" w:hanging="0"/>
        <w:rPr>
          <w:sz w:val="24"/>
          <w:szCs w:val="24"/>
        </w:rPr>
      </w:pPr>
      <w:r>
        <w:rPr>
          <w:sz w:val="24"/>
          <w:szCs w:val="24"/>
        </w:rPr>
        <w:t xml:space="preserve">Kenneth og hans medarbejdere i Tutten arbejder ihærdigt for at tilfredsstille medlemmernes ønske om god, sund og billig mad til hverdag, og det er mit indtryk, at der er stor tilfredshed med det Kenneth leverer. </w:t>
      </w:r>
    </w:p>
    <w:p>
      <w:pPr>
        <w:pStyle w:val="Listeafsnit1"/>
        <w:ind w:left="2024" w:hanging="0"/>
        <w:rPr>
          <w:sz w:val="24"/>
          <w:szCs w:val="24"/>
        </w:rPr>
      </w:pPr>
      <w:r>
        <w:rPr>
          <w:sz w:val="24"/>
          <w:szCs w:val="24"/>
        </w:rPr>
        <w:t>Jeg vil dog fortsat opfordre medlemmerne til at bruge Tutten endnu mere, så vi fortsat alle kan nyde godt at Kenneths kogekunst og være med til at fremme klublivet.</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Personale</w:t>
      </w:r>
    </w:p>
    <w:p>
      <w:pPr>
        <w:pStyle w:val="Listeafsnit1"/>
        <w:ind w:left="2024" w:hanging="0"/>
        <w:rPr>
          <w:sz w:val="24"/>
          <w:szCs w:val="24"/>
        </w:rPr>
      </w:pPr>
      <w:r>
        <w:rPr>
          <w:sz w:val="24"/>
          <w:szCs w:val="24"/>
        </w:rPr>
        <w:t>Den væsentligste ændring i 2015 på personalesiden var, at vores sportschef Allan Michaelsen opsagde sin stilling som sportschef i B 1903 pr. 1. maj for fuldtids at fortsætte i FCK.</w:t>
      </w:r>
    </w:p>
    <w:p>
      <w:pPr>
        <w:pStyle w:val="Listeafsnit1"/>
        <w:ind w:left="2024" w:hanging="0"/>
        <w:rPr>
          <w:sz w:val="24"/>
          <w:szCs w:val="24"/>
        </w:rPr>
      </w:pPr>
      <w:r>
        <w:rPr>
          <w:sz w:val="24"/>
          <w:szCs w:val="24"/>
        </w:rPr>
        <w:t xml:space="preserve">Allan har løftet B 1903s sportslige niveau markant i de godt 8 år, han var tilknyttet klubben som sportschef. Det er blandt andet den høje kvalitet i Allans træning, hans afvikling af trænerkurser og hans krav til klubbens trænere, der har resulteret i en højnelse af kvaliteten i træningen, at vores ungdomshold har klaret sig godt, og at vi i de senere år har været i stand til at afgive spillere til FCK School of Excellence. </w:t>
      </w:r>
    </w:p>
    <w:p>
      <w:pPr>
        <w:pStyle w:val="Listeafsnit1"/>
        <w:ind w:left="2024" w:hanging="0"/>
        <w:rPr>
          <w:sz w:val="24"/>
          <w:szCs w:val="24"/>
        </w:rPr>
      </w:pPr>
      <w:r>
        <w:rPr>
          <w:sz w:val="24"/>
          <w:szCs w:val="24"/>
        </w:rPr>
        <w:t>Allans engagement i B 1903 har i den grad været en løftestang for klubben i alle de år, han var tilknyttet, så derfor skal der lyde en ekstra stor tak til Allan for den indsats, han har ydet.</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 xml:space="preserve">Det er dog heller ingen hemmelighed, at der efter Allan Michaelsen sygdomsperiode i 2014 har været ekstra pres på nogle af Allans opgaver for både Mads Harder i administrationen og også Keld Kristensen som en slags assisterende sportschef. Da Allan opsagde sin stilling i foråret 2015, blev arbejdspresset ikke mindre for begge de herrer. I beretningen sidste år nævnte jeg, at vi ville søge efter en person, der skulle have specielt fokus på de 9-15årige. Med Allans opsigelse var det naturligt at finde en ny sportschef, og ønsket var egentligt, at det skulle være fra 1. august, men da vi ikke helt kunne få ansøgernes kompetencer og vores økonomi til at hænge sammen, valgte vi at udskyde ansættelsen til 1. januar 2016. </w:t>
      </w:r>
    </w:p>
    <w:p>
      <w:pPr>
        <w:pStyle w:val="Listeafsnit1"/>
        <w:ind w:left="2024" w:hanging="0"/>
        <w:rPr>
          <w:sz w:val="24"/>
          <w:szCs w:val="24"/>
        </w:rPr>
      </w:pPr>
      <w:r>
        <w:rPr>
          <w:sz w:val="24"/>
          <w:szCs w:val="24"/>
        </w:rPr>
        <w:t>Dette betød, at Mads Harder og Keld Kristensen fortsatte deres samarbejde resten af 2015 – dels for at arrangere skills-træningen og dels at ansætte trænere til den sæsonen efter sommerferien, hvilket de begge har gjort på en meget tilfredsstillende måde.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Her pr. 1. januar har vi fået ansat Mads Agner Veng, som ny sportschef på fuldtid. Og med den entusiasme og det engagement som Mads Agner lægger for dagen, er jeg sikker på, at det nok skal blive en styrkelse af den sportslige sektor i klubben. Samarbejdet med bestyrelsen og ikke mindst trænerne i det daglige er vigtige forudsætninger herfor, og det er mit klare indtryk, at det er Mads meget bevidst om.</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Ansættelsen af en fuldtids sportschef skulle meget gerne – og har vist allerede – medført, at Mads Harder i administrationen har få frigivet noget mere tid til sine primære opgaver, som han jo løser på bedste vis.</w:t>
      </w:r>
    </w:p>
    <w:p>
      <w:pPr>
        <w:pStyle w:val="Listeafsnit1"/>
        <w:ind w:left="2024" w:hanging="0"/>
        <w:rPr>
          <w:sz w:val="24"/>
          <w:szCs w:val="24"/>
        </w:rPr>
      </w:pPr>
      <w:r>
        <w:rPr>
          <w:sz w:val="24"/>
          <w:szCs w:val="24"/>
        </w:rPr>
        <w:t>Michael Schou, som er ansat som servicemedarbejder, har igen ydet et fint arbejde med at holde baner fine, vaske tøj og ordne småreparationerne. Desværre har Michael været ramt af en del alvorlige sygdomme og dermed fravær, men vi håber, at han snart kommer sig fuldstændigt, så vi kan få fuld glæde af hans arbejdsstyrke.</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Maj-Britt har som sædvanligt ydet en fin indsats omkring bogføring og kontingentindkrævning.</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Endnu engang en stor tak til Keld K for hans ekstra arbejde i 2015 og selvfølgelig skal der også lyde en stor tak til alle vores fastansatte for et dygtigt og veludført arbejde i 2015 – og for et godt og konstruktivt samarbejde med bestyrelsen.</w:t>
      </w:r>
    </w:p>
    <w:p>
      <w:pPr>
        <w:pStyle w:val="Listeafsnit1"/>
        <w:ind w:left="2024" w:hanging="0"/>
        <w:rPr>
          <w:sz w:val="24"/>
          <w:szCs w:val="24"/>
        </w:rPr>
      </w:pPr>
      <w:r>
        <w:rPr>
          <w:sz w:val="24"/>
          <w:szCs w:val="24"/>
        </w:rPr>
      </w:r>
    </w:p>
    <w:p>
      <w:pPr>
        <w:pStyle w:val="Listeafsnit1"/>
        <w:ind w:left="2024" w:hanging="0"/>
        <w:rPr>
          <w:b/>
          <w:b/>
          <w:sz w:val="24"/>
          <w:szCs w:val="24"/>
        </w:rPr>
      </w:pPr>
      <w:r>
        <w:rPr>
          <w:b/>
          <w:sz w:val="24"/>
          <w:szCs w:val="24"/>
        </w:rPr>
        <w:t>Afslutning</w:t>
      </w:r>
    </w:p>
    <w:p>
      <w:pPr>
        <w:pStyle w:val="Listeafsnit1"/>
        <w:ind w:left="2024" w:hanging="0"/>
        <w:rPr>
          <w:sz w:val="24"/>
          <w:szCs w:val="24"/>
        </w:rPr>
      </w:pPr>
      <w:r>
        <w:rPr>
          <w:sz w:val="24"/>
          <w:szCs w:val="24"/>
        </w:rPr>
        <w:t>Til slut vil jeg gerne takke bestyrelsen for et godt og konstruktivt samarbejde i 2015. Også tak til vores suppleant Louise, som vi bl.a. havde stor glæde af i ansættelsesudvalget af vores nye sportschef.</w:t>
      </w:r>
    </w:p>
    <w:p>
      <w:pPr>
        <w:pStyle w:val="Listeafsnit1"/>
        <w:ind w:left="2024" w:hanging="0"/>
        <w:rPr>
          <w:sz w:val="24"/>
          <w:szCs w:val="24"/>
        </w:rPr>
      </w:pPr>
      <w:r>
        <w:rPr>
          <w:sz w:val="24"/>
          <w:szCs w:val="24"/>
        </w:rPr>
        <w:t>Og endnu engang også en stor tak til alle vores ansatte for et veludført arbejde i 2015.</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Men der skal især rettes en særlig tak til alle de frivillige trænere og ledere, der dagligt yder en stor indsats for at dygtiggøre vores fodboldspillere, skabe godt klubmiljø og uden hvis indsats, B 1903 ikke ville være den samme klub.</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I bestyrelsen ser vi optimistisk frem mod udfordringerne i 2016. Der er fortsat nok at tage fat på, men vi tror på, at vi i fællesskab med vores faste medarbejderstab og vores trænere og ledere, vil gå er godt og udbytterigt år i møde for B1903.</w:t>
      </w:r>
    </w:p>
    <w:p>
      <w:pPr>
        <w:pStyle w:val="Listeafsnit1"/>
        <w:ind w:left="2024" w:hanging="0"/>
        <w:rPr>
          <w:sz w:val="24"/>
          <w:szCs w:val="24"/>
        </w:rPr>
      </w:pPr>
      <w:r>
        <w:rPr>
          <w:sz w:val="24"/>
          <w:szCs w:val="24"/>
        </w:rPr>
      </w:r>
    </w:p>
    <w:p>
      <w:pPr>
        <w:pStyle w:val="Listeafsnit1"/>
        <w:ind w:left="2024" w:hanging="0"/>
        <w:rPr>
          <w:sz w:val="24"/>
          <w:szCs w:val="24"/>
        </w:rPr>
      </w:pPr>
      <w:r>
        <w:rPr>
          <w:sz w:val="24"/>
          <w:szCs w:val="24"/>
        </w:rPr>
        <w:t>Formanden afsluttede beretningen, som blev taget til efterretning af generalforsamlingen.</w:t>
      </w:r>
    </w:p>
    <w:p>
      <w:pPr>
        <w:pStyle w:val="Listeafsnit1"/>
        <w:ind w:left="2024" w:hanging="0"/>
        <w:rPr>
          <w:sz w:val="24"/>
          <w:szCs w:val="24"/>
        </w:rPr>
      </w:pPr>
      <w:r>
        <w:rPr>
          <w:sz w:val="24"/>
          <w:szCs w:val="24"/>
        </w:rPr>
        <w:t>Et medlem ønskede at takke formanden for det store, frivillige arbejde, som formanden havde lagt i klubben i 28 år.</w:t>
      </w:r>
    </w:p>
    <w:p>
      <w:pPr>
        <w:pStyle w:val="Listeafsnit1"/>
        <w:ind w:left="2024" w:hanging="0"/>
        <w:rPr>
          <w:b/>
          <w:b/>
          <w:sz w:val="24"/>
          <w:szCs w:val="24"/>
        </w:rPr>
      </w:pPr>
      <w:r>
        <w:rPr>
          <w:b/>
          <w:sz w:val="24"/>
          <w:szCs w:val="24"/>
        </w:rPr>
      </w:r>
    </w:p>
    <w:p>
      <w:pPr>
        <w:pStyle w:val="Listeafsnit1"/>
        <w:numPr>
          <w:ilvl w:val="0"/>
          <w:numId w:val="1"/>
        </w:numPr>
        <w:rPr>
          <w:b/>
          <w:b/>
          <w:sz w:val="24"/>
          <w:szCs w:val="24"/>
        </w:rPr>
      </w:pPr>
      <w:r>
        <w:rPr>
          <w:b/>
          <w:sz w:val="24"/>
          <w:szCs w:val="24"/>
        </w:rPr>
        <w:t>Aflæggelse af regnskab</w:t>
      </w:r>
    </w:p>
    <w:p>
      <w:pPr>
        <w:pStyle w:val="Listeafsnit1"/>
        <w:numPr>
          <w:ilvl w:val="1"/>
          <w:numId w:val="1"/>
        </w:numPr>
        <w:rPr>
          <w:sz w:val="24"/>
          <w:szCs w:val="24"/>
        </w:rPr>
      </w:pPr>
      <w:r>
        <w:rPr>
          <w:sz w:val="24"/>
          <w:szCs w:val="24"/>
        </w:rPr>
        <w:t>Kasseren gjorde rede for årets regnskab og regnskabet blev godkendt af generalforsamlingen</w:t>
      </w:r>
    </w:p>
    <w:p>
      <w:pPr>
        <w:pStyle w:val="Listeafsnit1"/>
        <w:numPr>
          <w:ilvl w:val="0"/>
          <w:numId w:val="1"/>
        </w:numPr>
        <w:rPr>
          <w:sz w:val="24"/>
          <w:szCs w:val="24"/>
        </w:rPr>
      </w:pPr>
      <w:r>
        <w:rPr>
          <w:b/>
          <w:sz w:val="24"/>
          <w:szCs w:val="24"/>
        </w:rPr>
        <w:t>Godkendelse af indmeldelsesgebyr og kontingent</w:t>
      </w:r>
    </w:p>
    <w:p>
      <w:pPr>
        <w:pStyle w:val="Listeafsnit1"/>
        <w:numPr>
          <w:ilvl w:val="1"/>
          <w:numId w:val="1"/>
        </w:numPr>
        <w:rPr>
          <w:sz w:val="24"/>
          <w:szCs w:val="24"/>
        </w:rPr>
      </w:pPr>
      <w:r>
        <w:rPr>
          <w:sz w:val="24"/>
          <w:szCs w:val="24"/>
        </w:rPr>
        <w:t>Forslag blev vedtaget</w:t>
      </w:r>
    </w:p>
    <w:p>
      <w:pPr>
        <w:pStyle w:val="Listeafsnit1"/>
        <w:numPr>
          <w:ilvl w:val="0"/>
          <w:numId w:val="1"/>
        </w:numPr>
        <w:spacing w:before="0" w:after="0"/>
        <w:contextualSpacing/>
        <w:rPr>
          <w:sz w:val="24"/>
          <w:szCs w:val="24"/>
        </w:rPr>
      </w:pPr>
      <w:r>
        <w:rPr>
          <w:b/>
          <w:sz w:val="24"/>
          <w:szCs w:val="24"/>
        </w:rPr>
        <w:t xml:space="preserve">Godkendelse af budget </w:t>
      </w:r>
    </w:p>
    <w:p>
      <w:pPr>
        <w:pStyle w:val="Listeafsnit1"/>
        <w:numPr>
          <w:ilvl w:val="1"/>
          <w:numId w:val="1"/>
        </w:numPr>
        <w:spacing w:before="0" w:after="0"/>
        <w:contextualSpacing/>
        <w:rPr>
          <w:sz w:val="24"/>
          <w:szCs w:val="24"/>
        </w:rPr>
      </w:pPr>
      <w:r>
        <w:rPr>
          <w:sz w:val="24"/>
          <w:szCs w:val="24"/>
        </w:rPr>
        <w:t>Budget godkendt</w:t>
      </w:r>
    </w:p>
    <w:p>
      <w:pPr>
        <w:pStyle w:val="Listeafsnit1"/>
        <w:numPr>
          <w:ilvl w:val="0"/>
          <w:numId w:val="1"/>
        </w:numPr>
        <w:spacing w:before="0" w:after="0"/>
        <w:contextualSpacing/>
        <w:rPr>
          <w:b/>
          <w:b/>
          <w:sz w:val="24"/>
          <w:szCs w:val="24"/>
        </w:rPr>
      </w:pPr>
      <w:r>
        <w:rPr>
          <w:b/>
          <w:sz w:val="24"/>
          <w:szCs w:val="24"/>
        </w:rPr>
        <w:t>Behandling af evt. indkomne forslag.</w:t>
      </w:r>
    </w:p>
    <w:p>
      <w:pPr>
        <w:pStyle w:val="Listeafsnit1"/>
        <w:numPr>
          <w:ilvl w:val="1"/>
          <w:numId w:val="1"/>
        </w:numPr>
        <w:spacing w:before="0" w:after="0"/>
        <w:contextualSpacing/>
        <w:rPr>
          <w:sz w:val="24"/>
          <w:szCs w:val="24"/>
        </w:rPr>
      </w:pPr>
      <w:r>
        <w:rPr>
          <w:sz w:val="24"/>
          <w:szCs w:val="24"/>
        </w:rPr>
        <w:t>Ingen indkomne forslag</w:t>
      </w:r>
    </w:p>
    <w:p>
      <w:pPr>
        <w:pStyle w:val="Listeafsnit1"/>
        <w:numPr>
          <w:ilvl w:val="0"/>
          <w:numId w:val="1"/>
        </w:numPr>
        <w:spacing w:before="0" w:after="0"/>
        <w:contextualSpacing/>
        <w:rPr>
          <w:b/>
          <w:b/>
          <w:sz w:val="24"/>
          <w:szCs w:val="24"/>
        </w:rPr>
      </w:pPr>
      <w:r>
        <w:rPr>
          <w:b/>
          <w:sz w:val="24"/>
          <w:szCs w:val="24"/>
        </w:rPr>
        <w:t xml:space="preserve">Valg af formand og kasserer. </w:t>
      </w:r>
    </w:p>
    <w:p>
      <w:pPr>
        <w:pStyle w:val="Listeafsnit1"/>
        <w:spacing w:before="0" w:after="0"/>
        <w:ind w:left="1288" w:firstLine="660"/>
        <w:contextualSpacing/>
        <w:rPr>
          <w:b/>
          <w:b/>
          <w:sz w:val="24"/>
          <w:szCs w:val="24"/>
        </w:rPr>
      </w:pPr>
      <w:r>
        <w:rPr>
          <w:sz w:val="24"/>
          <w:szCs w:val="24"/>
        </w:rPr>
        <w:t xml:space="preserve"> </w:t>
      </w:r>
      <w:r>
        <w:rPr>
          <w:sz w:val="24"/>
          <w:szCs w:val="24"/>
        </w:rPr>
        <w:t>På valg er:</w:t>
        <w:tab/>
        <w:t xml:space="preserve">Formand: Benny Olsen (villig til genvalg). </w:t>
      </w:r>
      <w:r>
        <w:rPr>
          <w:b/>
          <w:sz w:val="24"/>
          <w:szCs w:val="24"/>
        </w:rPr>
        <w:t>Genvalg</w:t>
      </w:r>
    </w:p>
    <w:p>
      <w:pPr>
        <w:pStyle w:val="Listeafsnit1"/>
        <w:numPr>
          <w:ilvl w:val="0"/>
          <w:numId w:val="1"/>
        </w:numPr>
        <w:spacing w:before="0" w:after="0"/>
        <w:contextualSpacing/>
        <w:rPr>
          <w:b/>
          <w:b/>
          <w:sz w:val="24"/>
          <w:szCs w:val="24"/>
        </w:rPr>
      </w:pPr>
      <w:r>
        <w:rPr>
          <w:b/>
          <w:sz w:val="24"/>
          <w:szCs w:val="24"/>
        </w:rPr>
        <w:t xml:space="preserve">Valg af bestyrelsesmedlemmer. </w:t>
      </w:r>
    </w:p>
    <w:p>
      <w:pPr>
        <w:pStyle w:val="Listeafsnit1"/>
        <w:spacing w:before="0" w:after="0"/>
        <w:ind w:left="1004" w:firstLine="1020"/>
        <w:contextualSpacing/>
        <w:rPr>
          <w:sz w:val="24"/>
          <w:szCs w:val="24"/>
        </w:rPr>
      </w:pPr>
      <w:r>
        <w:rPr>
          <w:sz w:val="24"/>
          <w:szCs w:val="24"/>
        </w:rPr>
        <w:t>På valg er:</w:t>
        <w:tab/>
        <w:t xml:space="preserve">Rene Kristensen (villig til genvalg) </w:t>
      </w:r>
      <w:r>
        <w:rPr>
          <w:b/>
          <w:sz w:val="24"/>
          <w:szCs w:val="24"/>
        </w:rPr>
        <w:t>Genvalg</w:t>
      </w:r>
    </w:p>
    <w:p>
      <w:pPr>
        <w:pStyle w:val="Listeafsnit1"/>
        <w:spacing w:before="0" w:after="0"/>
        <w:ind w:left="2608" w:firstLine="1304"/>
        <w:contextualSpacing/>
        <w:rPr>
          <w:sz w:val="24"/>
          <w:szCs w:val="24"/>
        </w:rPr>
      </w:pPr>
      <w:r>
        <w:rPr>
          <w:sz w:val="24"/>
          <w:szCs w:val="24"/>
        </w:rPr>
        <w:t xml:space="preserve">Ulrik Marschall (villig til genvalg) </w:t>
      </w:r>
      <w:r>
        <w:rPr>
          <w:b/>
          <w:sz w:val="24"/>
          <w:szCs w:val="24"/>
        </w:rPr>
        <w:t>Genvalg</w:t>
      </w:r>
    </w:p>
    <w:p>
      <w:pPr>
        <w:pStyle w:val="Listeafsnit1"/>
        <w:spacing w:before="0" w:after="0"/>
        <w:ind w:left="2608" w:firstLine="1304"/>
        <w:contextualSpacing/>
        <w:rPr>
          <w:b/>
          <w:b/>
          <w:sz w:val="24"/>
          <w:szCs w:val="24"/>
        </w:rPr>
      </w:pPr>
      <w:r>
        <w:rPr>
          <w:sz w:val="24"/>
          <w:szCs w:val="24"/>
        </w:rPr>
        <w:t>Lasse Lund Larsen (villig til genvalg)</w:t>
      </w:r>
      <w:r>
        <w:rPr>
          <w:b/>
          <w:sz w:val="24"/>
          <w:szCs w:val="24"/>
        </w:rPr>
        <w:t xml:space="preserve"> Genvalg</w:t>
      </w:r>
    </w:p>
    <w:p>
      <w:pPr>
        <w:pStyle w:val="Listeafsnit1"/>
        <w:numPr>
          <w:ilvl w:val="0"/>
          <w:numId w:val="1"/>
        </w:numPr>
        <w:spacing w:before="0" w:after="0"/>
        <w:contextualSpacing/>
        <w:rPr>
          <w:b/>
          <w:b/>
          <w:sz w:val="24"/>
          <w:szCs w:val="24"/>
        </w:rPr>
      </w:pPr>
      <w:r>
        <w:rPr>
          <w:b/>
          <w:sz w:val="24"/>
          <w:szCs w:val="24"/>
        </w:rPr>
        <w:t>Valg af suppleant til bestyrelsen</w:t>
      </w:r>
    </w:p>
    <w:p>
      <w:pPr>
        <w:pStyle w:val="Listeafsnit1"/>
        <w:spacing w:before="0" w:after="0"/>
        <w:ind w:left="2024" w:hanging="0"/>
        <w:contextualSpacing/>
        <w:rPr>
          <w:sz w:val="24"/>
          <w:szCs w:val="24"/>
        </w:rPr>
      </w:pPr>
      <w:r>
        <w:rPr>
          <w:sz w:val="24"/>
          <w:szCs w:val="24"/>
        </w:rPr>
        <w:t>På valg er:</w:t>
        <w:tab/>
        <w:t xml:space="preserve">Louise Bøje Jensen (villig til genvalg) </w:t>
      </w:r>
      <w:r>
        <w:rPr>
          <w:b/>
          <w:sz w:val="24"/>
          <w:szCs w:val="24"/>
        </w:rPr>
        <w:t>Genvalg</w:t>
      </w:r>
    </w:p>
    <w:p>
      <w:pPr>
        <w:pStyle w:val="Listeafsnit1"/>
        <w:numPr>
          <w:ilvl w:val="0"/>
          <w:numId w:val="1"/>
        </w:numPr>
        <w:spacing w:before="0" w:after="0"/>
        <w:contextualSpacing/>
        <w:rPr>
          <w:b/>
          <w:b/>
          <w:sz w:val="24"/>
          <w:szCs w:val="24"/>
        </w:rPr>
      </w:pPr>
      <w:r>
        <w:rPr>
          <w:b/>
          <w:sz w:val="24"/>
          <w:szCs w:val="24"/>
        </w:rPr>
        <w:t>Valg af revisor</w:t>
      </w:r>
    </w:p>
    <w:p>
      <w:pPr>
        <w:pStyle w:val="Listeafsnit1"/>
        <w:spacing w:before="0" w:after="0"/>
        <w:ind w:left="2024" w:hanging="0"/>
        <w:contextualSpacing/>
        <w:rPr>
          <w:sz w:val="24"/>
          <w:szCs w:val="24"/>
        </w:rPr>
      </w:pPr>
      <w:r>
        <w:rPr>
          <w:sz w:val="24"/>
          <w:szCs w:val="24"/>
        </w:rPr>
        <w:t>På valg er:</w:t>
        <w:tab/>
        <w:t xml:space="preserve">Christian Dalmose Pedersen fra Deloitte (villig til genvalg) </w:t>
      </w:r>
      <w:r>
        <w:rPr>
          <w:b/>
          <w:sz w:val="24"/>
          <w:szCs w:val="24"/>
        </w:rPr>
        <w:t>Genvalg</w:t>
      </w:r>
    </w:p>
    <w:p>
      <w:pPr>
        <w:pStyle w:val="Listeafsnit1"/>
        <w:numPr>
          <w:ilvl w:val="0"/>
          <w:numId w:val="1"/>
        </w:numPr>
        <w:spacing w:before="0" w:after="0"/>
        <w:contextualSpacing/>
        <w:rPr>
          <w:b/>
          <w:b/>
          <w:sz w:val="24"/>
          <w:szCs w:val="24"/>
        </w:rPr>
      </w:pPr>
      <w:r>
        <w:rPr>
          <w:b/>
          <w:sz w:val="24"/>
          <w:szCs w:val="24"/>
        </w:rPr>
        <w:t>Eventuelt</w:t>
      </w:r>
    </w:p>
    <w:p>
      <w:pPr>
        <w:pStyle w:val="Listeafsnit1"/>
        <w:numPr>
          <w:ilvl w:val="1"/>
          <w:numId w:val="1"/>
        </w:numPr>
        <w:spacing w:before="0" w:after="0"/>
        <w:contextualSpacing/>
        <w:rPr>
          <w:sz w:val="24"/>
          <w:szCs w:val="24"/>
        </w:rPr>
      </w:pPr>
      <w:r>
        <w:rPr>
          <w:sz w:val="24"/>
          <w:szCs w:val="24"/>
        </w:rPr>
        <w:t>Generalforsamlingen afsluttedes med afsyngning af klubsangen, som der desværre ikke er så mange, der kender længere!</w:t>
      </w:r>
    </w:p>
    <w:p>
      <w:pPr>
        <w:pStyle w:val="Normal"/>
        <w:rPr/>
      </w:pPr>
      <w:r>
        <w:rPr/>
      </w:r>
    </w:p>
    <w:sectPr>
      <w:headerReference w:type="default" r:id="rId2"/>
      <w:footerReference w:type="default" r:id="rId3"/>
      <w:type w:val="nextPage"/>
      <w:pgSz w:w="11906" w:h="16838"/>
      <w:pgMar w:left="720" w:right="720" w:header="0" w:top="720" w:footer="57" w:bottom="45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tabs>
        <w:tab w:val="center" w:pos="4819" w:leader="none"/>
        <w:tab w:val="right" w:pos="10773" w:leader="none"/>
      </w:tabs>
      <w:spacing w:before="120" w:after="0"/>
      <w:ind w:left="-737" w:hanging="0"/>
      <w:rPr/>
    </w:pPr>
    <w:r>
      <w:rPr/>
      <w:drawing>
        <wp:inline distT="0" distB="0" distL="0" distR="0">
          <wp:extent cx="8086725" cy="9906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1"/>
                  <a:stretch>
                    <a:fillRect/>
                  </a:stretch>
                </pic:blipFill>
                <pic:spPr bwMode="auto">
                  <a:xfrm>
                    <a:off x="0" y="0"/>
                    <a:ext cx="8086725" cy="990600"/>
                  </a:xfrm>
                  <a:prstGeom prst="rect">
                    <a:avLst/>
                  </a:prstGeom>
                </pic:spPr>
              </pic:pic>
            </a:graphicData>
          </a:graphic>
        </wp:inline>
      </w:drawing>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a-DK"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706a5f"/>
    <w:rPr>
      <w:color w:val="0000FF" w:themeColor="hyperlink"/>
      <w:u w:val="single"/>
    </w:rPr>
  </w:style>
  <w:style w:type="character" w:styleId="HeaderChar" w:customStyle="1">
    <w:name w:val="Header Char"/>
    <w:basedOn w:val="DefaultParagraphFont"/>
    <w:link w:val="Header"/>
    <w:uiPriority w:val="99"/>
    <w:qFormat/>
    <w:rsid w:val="00501f8b"/>
    <w:rPr/>
  </w:style>
  <w:style w:type="character" w:styleId="FooterChar" w:customStyle="1">
    <w:name w:val="Footer Char"/>
    <w:basedOn w:val="DefaultParagraphFont"/>
    <w:link w:val="Footer"/>
    <w:uiPriority w:val="99"/>
    <w:qFormat/>
    <w:rsid w:val="00501f8b"/>
    <w:rPr/>
  </w:style>
  <w:style w:type="character" w:styleId="BalloonTextChar" w:customStyle="1">
    <w:name w:val="Balloon Text Char"/>
    <w:basedOn w:val="DefaultParagraphFont"/>
    <w:link w:val="BalloonText"/>
    <w:uiPriority w:val="99"/>
    <w:semiHidden/>
    <w:qFormat/>
    <w:rsid w:val="00db57f9"/>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339cd"/>
    <w:pPr>
      <w:spacing w:before="0" w:after="200"/>
      <w:ind w:left="720" w:hanging="0"/>
      <w:contextualSpacing/>
    </w:pPr>
    <w:rPr/>
  </w:style>
  <w:style w:type="paragraph" w:styleId="Sidehoved">
    <w:name w:val="Header"/>
    <w:basedOn w:val="Normal"/>
    <w:link w:val="HeaderChar"/>
    <w:uiPriority w:val="99"/>
    <w:unhideWhenUsed/>
    <w:rsid w:val="00501f8b"/>
    <w:pPr>
      <w:tabs>
        <w:tab w:val="center" w:pos="4819" w:leader="none"/>
        <w:tab w:val="right" w:pos="9638" w:leader="none"/>
      </w:tabs>
      <w:spacing w:lineRule="auto" w:line="240" w:before="0" w:after="0"/>
    </w:pPr>
    <w:rPr/>
  </w:style>
  <w:style w:type="paragraph" w:styleId="Sidefod">
    <w:name w:val="Footer"/>
    <w:basedOn w:val="Normal"/>
    <w:link w:val="FooterChar"/>
    <w:uiPriority w:val="99"/>
    <w:unhideWhenUsed/>
    <w:rsid w:val="00501f8b"/>
    <w:pPr>
      <w:tabs>
        <w:tab w:val="center" w:pos="4819" w:leader="none"/>
        <w:tab w:val="right" w:pos="9638" w:leader="none"/>
      </w:tabs>
      <w:spacing w:lineRule="auto" w:line="240" w:before="0" w:after="0"/>
    </w:pPr>
    <w:rPr/>
  </w:style>
  <w:style w:type="paragraph" w:styleId="BalloonText">
    <w:name w:val="Balloon Text"/>
    <w:basedOn w:val="Normal"/>
    <w:link w:val="BalloonTextChar"/>
    <w:uiPriority w:val="99"/>
    <w:semiHidden/>
    <w:unhideWhenUsed/>
    <w:qFormat/>
    <w:rsid w:val="00db57f9"/>
    <w:pPr>
      <w:spacing w:lineRule="auto" w:line="240" w:before="0" w:after="0"/>
    </w:pPr>
    <w:rPr>
      <w:rFonts w:ascii="Tahoma" w:hAnsi="Tahoma" w:cs="Tahoma"/>
      <w:sz w:val="16"/>
      <w:szCs w:val="16"/>
    </w:rPr>
  </w:style>
  <w:style w:type="paragraph" w:styleId="Listeafsnit1" w:customStyle="1">
    <w:name w:val="Listeafsnit1"/>
    <w:basedOn w:val="Normal"/>
    <w:uiPriority w:val="34"/>
    <w:qFormat/>
    <w:rsid w:val="00290f73"/>
    <w:pPr>
      <w:spacing w:before="0" w:after="200"/>
      <w:ind w:left="720" w:hanging="0"/>
      <w:contextualSpacing/>
    </w:pPr>
    <w:rPr>
      <w:rFonts w:ascii="Calibri" w:hAnsi="Calibri" w:eastAsia="Calibri"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EA5B-2655-4A75-B217-AA627451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LibreOffice/5.1.2.2$Windows_x86 LibreOffice_project/d3bf12ecb743fc0d20e0be0c58ca359301eb705f</Application>
  <Pages>8</Pages>
  <Words>2540</Words>
  <CharactersWithSpaces>15497</CharactersWithSpaces>
  <Paragraphs>36</Paragraphs>
  <Company>NETS Holding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2016-04-04T19:23:00Z</dcterms:created>
  <dc:creator>Ulrik Marschall</dc:creator>
  <dc:description/>
  <dc:language>da-DK</dc:language>
  <cp:lastModifiedBy>Ulrik Marschall</cp:lastModifiedBy>
  <cp:lastPrinted>2014-02-05T12:16:00Z</cp:lastPrinted>
  <dcterms:modified xsi:type="dcterms:W3CDTF">2016-04-04T19:46:00Z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NETS Holding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